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778B2" w14:textId="01CC01EE" w:rsidR="002C58A8" w:rsidRDefault="002C58A8" w:rsidP="002C58A8">
      <w:pPr>
        <w:shd w:val="clear" w:color="auto" w:fill="FFFFFF"/>
        <w:spacing w:after="240"/>
        <w:rPr>
          <w:rFonts w:ascii="Helvetica Neue" w:eastAsia="Times New Roman" w:hAnsi="Helvetica Neue" w:cs="Times New Roman"/>
          <w:color w:val="333333"/>
        </w:rPr>
      </w:pPr>
      <w:r>
        <w:rPr>
          <w:rFonts w:ascii="Helvetica Neue" w:eastAsia="Times New Roman" w:hAnsi="Helvetica Neue" w:cs="Times New Roman"/>
          <w:color w:val="333333"/>
        </w:rPr>
        <w:t xml:space="preserve">The School Principal </w:t>
      </w:r>
      <w:proofErr w:type="gramStart"/>
      <w:r>
        <w:rPr>
          <w:rFonts w:ascii="Helvetica Neue" w:eastAsia="Times New Roman" w:hAnsi="Helvetica Neue" w:cs="Times New Roman"/>
          <w:color w:val="333333"/>
        </w:rPr>
        <w:t>invites</w:t>
      </w:r>
      <w:proofErr w:type="gramEnd"/>
      <w:r>
        <w:rPr>
          <w:rFonts w:ascii="Helvetica Neue" w:eastAsia="Times New Roman" w:hAnsi="Helvetica Neue" w:cs="Times New Roman"/>
          <w:color w:val="333333"/>
        </w:rPr>
        <w:t xml:space="preserve"> Expressions of Interest from motivated Christian educators for th</w:t>
      </w:r>
      <w:r w:rsidR="00796E45">
        <w:rPr>
          <w:rFonts w:ascii="Helvetica Neue" w:eastAsia="Times New Roman" w:hAnsi="Helvetica Neue" w:cs="Times New Roman"/>
          <w:color w:val="333333"/>
        </w:rPr>
        <w:t>is</w:t>
      </w:r>
      <w:r>
        <w:rPr>
          <w:rFonts w:ascii="Helvetica Neue" w:eastAsia="Times New Roman" w:hAnsi="Helvetica Neue" w:cs="Times New Roman"/>
          <w:color w:val="333333"/>
        </w:rPr>
        <w:t xml:space="preserve"> role at NCS, commencing Term 1, 2024</w:t>
      </w:r>
      <w:r w:rsidR="00796E45">
        <w:rPr>
          <w:rFonts w:ascii="Helvetica Neue" w:eastAsia="Times New Roman" w:hAnsi="Helvetica Neue" w:cs="Times New Roman"/>
          <w:color w:val="333333"/>
        </w:rPr>
        <w:t>.</w:t>
      </w:r>
    </w:p>
    <w:p w14:paraId="6B089CA5" w14:textId="77777777" w:rsidR="00796E45" w:rsidRDefault="00B26F2A" w:rsidP="002C58A8">
      <w:pPr>
        <w:shd w:val="clear" w:color="auto" w:fill="FFFFFF"/>
        <w:spacing w:after="240"/>
        <w:rPr>
          <w:rFonts w:ascii="Helvetica Neue" w:eastAsia="Times New Roman" w:hAnsi="Helvetica Neue" w:cs="Times New Roman"/>
          <w:b/>
          <w:color w:val="333333"/>
        </w:rPr>
      </w:pPr>
      <w:r>
        <w:rPr>
          <w:rFonts w:ascii="Helvetica Neue" w:eastAsia="Times New Roman" w:hAnsi="Helvetica Neue" w:cs="Times New Roman"/>
          <w:b/>
          <w:color w:val="333333"/>
        </w:rPr>
        <w:t xml:space="preserve">Full-Time Permanent </w:t>
      </w:r>
      <w:r w:rsidR="002C58A8">
        <w:rPr>
          <w:rFonts w:ascii="Helvetica Neue" w:eastAsia="Times New Roman" w:hAnsi="Helvetica Neue" w:cs="Times New Roman"/>
          <w:b/>
          <w:color w:val="333333"/>
        </w:rPr>
        <w:t>Year 1-2 Teacher</w:t>
      </w:r>
    </w:p>
    <w:p w14:paraId="35FE5707" w14:textId="57718C4B" w:rsidR="002C58A8" w:rsidRPr="002C58A8" w:rsidRDefault="00796E45" w:rsidP="002C58A8">
      <w:pPr>
        <w:shd w:val="clear" w:color="auto" w:fill="FFFFFF"/>
        <w:spacing w:after="240"/>
        <w:rPr>
          <w:rFonts w:ascii="Helvetica Neue" w:eastAsia="Times New Roman" w:hAnsi="Helvetica Neue" w:cs="Times New Roman"/>
          <w:color w:val="333333"/>
        </w:rPr>
      </w:pPr>
      <w:r>
        <w:rPr>
          <w:rFonts w:ascii="Helvetica Neue" w:eastAsia="Times New Roman" w:hAnsi="Helvetica Neue" w:cs="Times New Roman"/>
          <w:color w:val="333333"/>
        </w:rPr>
        <w:t>The School Principal invites Expressions of Interest from motivated Christian educators for this role at NCS, commencing Term 1, 2024.</w:t>
      </w:r>
      <w:bookmarkStart w:id="0" w:name="_GoBack"/>
      <w:bookmarkEnd w:id="0"/>
      <w:r w:rsidR="002C58A8" w:rsidRPr="002C58A8">
        <w:rPr>
          <w:rFonts w:ascii="Helvetica Neue" w:eastAsia="Times New Roman" w:hAnsi="Helvetica Neue" w:cs="Times New Roman"/>
          <w:color w:val="333333"/>
        </w:rPr>
        <w:br/>
      </w:r>
      <w:r w:rsidR="002C58A8" w:rsidRPr="002C58A8">
        <w:rPr>
          <w:rFonts w:ascii="Helvetica Neue" w:eastAsia="Times New Roman" w:hAnsi="Helvetica Neue" w:cs="Times New Roman"/>
          <w:color w:val="333333"/>
        </w:rPr>
        <w:br/>
      </w:r>
      <w:r w:rsidR="002C58A8" w:rsidRPr="002C58A8">
        <w:rPr>
          <w:rFonts w:ascii="Helvetica Neue" w:eastAsia="Times New Roman" w:hAnsi="Helvetica Neue" w:cs="Times New Roman"/>
          <w:b/>
          <w:bCs/>
          <w:color w:val="333333"/>
        </w:rPr>
        <w:t>KEY SELECTION CRITERIA</w:t>
      </w:r>
    </w:p>
    <w:p w14:paraId="574F43A5" w14:textId="67C0C681" w:rsidR="002C58A8" w:rsidRPr="002C58A8" w:rsidRDefault="002C58A8" w:rsidP="002C58A8">
      <w:pPr>
        <w:shd w:val="clear" w:color="auto" w:fill="FFFFFF"/>
        <w:spacing w:after="240"/>
        <w:rPr>
          <w:rFonts w:ascii="Helvetica Neue" w:eastAsia="Times New Roman" w:hAnsi="Helvetica Neue" w:cs="Times New Roman"/>
          <w:color w:val="333333"/>
        </w:rPr>
      </w:pPr>
      <w:r w:rsidRPr="002C58A8">
        <w:rPr>
          <w:rFonts w:ascii="Helvetica Neue" w:eastAsia="Times New Roman" w:hAnsi="Helvetica Neue" w:cs="Times New Roman"/>
          <w:color w:val="333333"/>
        </w:rPr>
        <w:br/>
        <w:t>The successful applicant/s will be responsible for:</w:t>
      </w:r>
    </w:p>
    <w:p w14:paraId="43FE7FF8" w14:textId="69E74D58" w:rsidR="002C58A8" w:rsidRPr="002C58A8" w:rsidRDefault="002C58A8" w:rsidP="002C58A8">
      <w:pPr>
        <w:numPr>
          <w:ilvl w:val="0"/>
          <w:numId w:val="3"/>
        </w:numPr>
        <w:shd w:val="clear" w:color="auto" w:fill="FFFFFF"/>
        <w:spacing w:before="100" w:beforeAutospacing="1" w:after="100" w:afterAutospacing="1"/>
        <w:rPr>
          <w:rFonts w:ascii="Helvetica Neue" w:eastAsia="Times New Roman" w:hAnsi="Helvetica Neue" w:cs="Times New Roman"/>
          <w:color w:val="333333"/>
        </w:rPr>
      </w:pPr>
      <w:r w:rsidRPr="002C58A8">
        <w:rPr>
          <w:rFonts w:ascii="Helvetica Neue" w:eastAsia="Times New Roman" w:hAnsi="Helvetica Neue" w:cs="Times New Roman"/>
          <w:color w:val="333333"/>
        </w:rPr>
        <w:t>Delivering teaching of biblical perspectives integrated in each subject area.</w:t>
      </w:r>
    </w:p>
    <w:p w14:paraId="1CD6CF7E" w14:textId="77777777" w:rsidR="002C58A8" w:rsidRPr="002C58A8" w:rsidRDefault="002C58A8" w:rsidP="002C58A8">
      <w:pPr>
        <w:numPr>
          <w:ilvl w:val="0"/>
          <w:numId w:val="3"/>
        </w:numPr>
        <w:shd w:val="clear" w:color="auto" w:fill="FFFFFF"/>
        <w:spacing w:before="100" w:beforeAutospacing="1" w:after="100" w:afterAutospacing="1"/>
        <w:rPr>
          <w:rFonts w:ascii="Helvetica Neue" w:eastAsia="Times New Roman" w:hAnsi="Helvetica Neue" w:cs="Times New Roman"/>
          <w:color w:val="333333"/>
        </w:rPr>
      </w:pPr>
      <w:r w:rsidRPr="002C58A8">
        <w:rPr>
          <w:rFonts w:ascii="Helvetica Neue" w:eastAsia="Times New Roman" w:hAnsi="Helvetica Neue" w:cs="Times New Roman"/>
          <w:color w:val="333333"/>
        </w:rPr>
        <w:t>Collaborating and positively contributing to the teaching and learning culture of the school.</w:t>
      </w:r>
    </w:p>
    <w:p w14:paraId="77E2C985" w14:textId="77777777" w:rsidR="002C58A8" w:rsidRPr="002C58A8" w:rsidRDefault="002C58A8" w:rsidP="002C58A8">
      <w:pPr>
        <w:numPr>
          <w:ilvl w:val="0"/>
          <w:numId w:val="3"/>
        </w:numPr>
        <w:shd w:val="clear" w:color="auto" w:fill="FFFFFF"/>
        <w:spacing w:before="100" w:beforeAutospacing="1" w:after="100" w:afterAutospacing="1"/>
        <w:rPr>
          <w:rFonts w:ascii="Helvetica Neue" w:eastAsia="Times New Roman" w:hAnsi="Helvetica Neue" w:cs="Times New Roman"/>
          <w:color w:val="333333"/>
        </w:rPr>
      </w:pPr>
      <w:r w:rsidRPr="002C58A8">
        <w:rPr>
          <w:rFonts w:ascii="Helvetica Neue" w:eastAsia="Times New Roman" w:hAnsi="Helvetica Neue" w:cs="Times New Roman"/>
          <w:color w:val="333333"/>
        </w:rPr>
        <w:t>Strengthening home/school partnerships where parents' support is valued and encouraged in the belief that there will be improved learning opportunities and quality outcomes for students.</w:t>
      </w:r>
    </w:p>
    <w:p w14:paraId="5F280F57" w14:textId="77777777" w:rsidR="002C58A8" w:rsidRPr="002C58A8" w:rsidRDefault="002C58A8" w:rsidP="002C58A8">
      <w:pPr>
        <w:numPr>
          <w:ilvl w:val="0"/>
          <w:numId w:val="3"/>
        </w:numPr>
        <w:shd w:val="clear" w:color="auto" w:fill="FFFFFF"/>
        <w:spacing w:before="100" w:beforeAutospacing="1" w:after="100" w:afterAutospacing="1"/>
        <w:rPr>
          <w:rFonts w:ascii="Helvetica Neue" w:eastAsia="Times New Roman" w:hAnsi="Helvetica Neue" w:cs="Times New Roman"/>
          <w:color w:val="333333"/>
        </w:rPr>
      </w:pPr>
      <w:r w:rsidRPr="002C58A8">
        <w:rPr>
          <w:rFonts w:ascii="Helvetica Neue" w:eastAsia="Times New Roman" w:hAnsi="Helvetica Neue" w:cs="Times New Roman"/>
          <w:color w:val="333333"/>
        </w:rPr>
        <w:t>Outstanding classroom practice and comprehensive experience using Information Technology within a teaching and learning program.</w:t>
      </w:r>
    </w:p>
    <w:p w14:paraId="1EE1582C" w14:textId="77777777" w:rsidR="002C58A8" w:rsidRPr="002C58A8" w:rsidRDefault="002C58A8" w:rsidP="002C58A8">
      <w:pPr>
        <w:numPr>
          <w:ilvl w:val="0"/>
          <w:numId w:val="3"/>
        </w:numPr>
        <w:shd w:val="clear" w:color="auto" w:fill="FFFFFF"/>
        <w:spacing w:before="100" w:beforeAutospacing="1" w:after="100" w:afterAutospacing="1"/>
        <w:rPr>
          <w:rFonts w:ascii="Helvetica Neue" w:eastAsia="Times New Roman" w:hAnsi="Helvetica Neue" w:cs="Times New Roman"/>
          <w:color w:val="333333"/>
        </w:rPr>
      </w:pPr>
      <w:r w:rsidRPr="002C58A8">
        <w:rPr>
          <w:rFonts w:ascii="Helvetica Neue" w:eastAsia="Times New Roman" w:hAnsi="Helvetica Neue" w:cs="Times New Roman"/>
          <w:color w:val="333333"/>
        </w:rPr>
        <w:t>Fostering and maintaining the wellbeing of students in a Christian education environment.</w:t>
      </w:r>
    </w:p>
    <w:p w14:paraId="4600421D" w14:textId="77777777" w:rsidR="002C58A8" w:rsidRPr="002C58A8" w:rsidRDefault="002C58A8" w:rsidP="002C58A8">
      <w:pPr>
        <w:shd w:val="clear" w:color="auto" w:fill="FFFFFF"/>
        <w:spacing w:after="188"/>
        <w:rPr>
          <w:rFonts w:ascii="Helvetica Neue" w:eastAsia="Times New Roman" w:hAnsi="Helvetica Neue" w:cs="Times New Roman"/>
          <w:color w:val="333333"/>
        </w:rPr>
      </w:pPr>
      <w:r w:rsidRPr="002C58A8">
        <w:rPr>
          <w:rFonts w:ascii="Helvetica Neue" w:eastAsia="Times New Roman" w:hAnsi="Helvetica Neue" w:cs="Times New Roman"/>
          <w:color w:val="333333"/>
        </w:rPr>
        <w:t>The successful applicant/s will have:</w:t>
      </w:r>
    </w:p>
    <w:p w14:paraId="12F519DF" w14:textId="77777777" w:rsidR="002C58A8" w:rsidRPr="002C58A8" w:rsidRDefault="002C58A8" w:rsidP="002C58A8">
      <w:pPr>
        <w:numPr>
          <w:ilvl w:val="0"/>
          <w:numId w:val="4"/>
        </w:numPr>
        <w:shd w:val="clear" w:color="auto" w:fill="FFFFFF"/>
        <w:spacing w:before="100" w:beforeAutospacing="1" w:after="100" w:afterAutospacing="1"/>
        <w:rPr>
          <w:rFonts w:ascii="Helvetica Neue" w:eastAsia="Times New Roman" w:hAnsi="Helvetica Neue" w:cs="Times New Roman"/>
          <w:color w:val="333333"/>
        </w:rPr>
      </w:pPr>
      <w:r w:rsidRPr="002C58A8">
        <w:rPr>
          <w:rFonts w:ascii="Helvetica Neue" w:eastAsia="Times New Roman" w:hAnsi="Helvetica Neue" w:cs="Times New Roman"/>
          <w:color w:val="333333"/>
        </w:rPr>
        <w:t>Proven commitment to Christian faith including active/regular involvement in a church.</w:t>
      </w:r>
    </w:p>
    <w:p w14:paraId="5FEE307D" w14:textId="458575EC" w:rsidR="002C58A8" w:rsidRDefault="002C58A8" w:rsidP="002C58A8">
      <w:pPr>
        <w:numPr>
          <w:ilvl w:val="0"/>
          <w:numId w:val="4"/>
        </w:numPr>
        <w:shd w:val="clear" w:color="auto" w:fill="FFFFFF"/>
        <w:spacing w:before="100" w:beforeAutospacing="1" w:after="100" w:afterAutospacing="1"/>
        <w:rPr>
          <w:rFonts w:ascii="Helvetica Neue" w:eastAsia="Times New Roman" w:hAnsi="Helvetica Neue" w:cs="Times New Roman"/>
          <w:color w:val="333333"/>
        </w:rPr>
      </w:pPr>
      <w:r w:rsidRPr="002C58A8">
        <w:rPr>
          <w:rFonts w:ascii="Helvetica Neue" w:eastAsia="Times New Roman" w:hAnsi="Helvetica Neue" w:cs="Times New Roman"/>
          <w:color w:val="333333"/>
        </w:rPr>
        <w:t>A good understanding of and commitment to the mission and philosophy of the school.</w:t>
      </w:r>
    </w:p>
    <w:p w14:paraId="2C09A937" w14:textId="6256853C" w:rsidR="00B26F2A" w:rsidRPr="002C58A8" w:rsidRDefault="00B26F2A" w:rsidP="00B26F2A">
      <w:pPr>
        <w:numPr>
          <w:ilvl w:val="0"/>
          <w:numId w:val="4"/>
        </w:numPr>
        <w:shd w:val="clear" w:color="auto" w:fill="FFFFFF"/>
        <w:spacing w:before="100" w:beforeAutospacing="1" w:after="100" w:afterAutospacing="1"/>
        <w:rPr>
          <w:rFonts w:ascii="Helvetica Neue" w:eastAsia="Times New Roman" w:hAnsi="Helvetica Neue" w:cs="Times New Roman"/>
          <w:color w:val="333333"/>
        </w:rPr>
      </w:pPr>
      <w:r>
        <w:rPr>
          <w:rFonts w:ascii="Helvetica Neue" w:eastAsia="Times New Roman" w:hAnsi="Helvetica Neue" w:cs="Times New Roman"/>
          <w:color w:val="333333"/>
        </w:rPr>
        <w:t>Completed the Orton-Gillingham 5 Day Basic Training Program or be willing to complete this in January 2024 (NCS will cover the cost of the course) and be able to implement this in class.</w:t>
      </w:r>
    </w:p>
    <w:p w14:paraId="4FC71941" w14:textId="77777777" w:rsidR="002C58A8" w:rsidRPr="002C58A8" w:rsidRDefault="002C58A8" w:rsidP="002C58A8">
      <w:pPr>
        <w:numPr>
          <w:ilvl w:val="0"/>
          <w:numId w:val="4"/>
        </w:numPr>
        <w:shd w:val="clear" w:color="auto" w:fill="FFFFFF"/>
        <w:spacing w:before="100" w:beforeAutospacing="1" w:after="100" w:afterAutospacing="1"/>
        <w:rPr>
          <w:rFonts w:ascii="Helvetica Neue" w:eastAsia="Times New Roman" w:hAnsi="Helvetica Neue" w:cs="Times New Roman"/>
          <w:color w:val="333333"/>
        </w:rPr>
      </w:pPr>
      <w:r w:rsidRPr="002C58A8">
        <w:rPr>
          <w:rFonts w:ascii="Helvetica Neue" w:eastAsia="Times New Roman" w:hAnsi="Helvetica Neue" w:cs="Times New Roman"/>
          <w:color w:val="333333"/>
        </w:rPr>
        <w:t>Well-developed interpersonal and communication skills, with the ability to interact effectively with a range of school community members.</w:t>
      </w:r>
    </w:p>
    <w:p w14:paraId="2420B765" w14:textId="77777777" w:rsidR="002C58A8" w:rsidRPr="002C58A8" w:rsidRDefault="002C58A8" w:rsidP="002C58A8">
      <w:pPr>
        <w:numPr>
          <w:ilvl w:val="0"/>
          <w:numId w:val="4"/>
        </w:numPr>
        <w:shd w:val="clear" w:color="auto" w:fill="FFFFFF"/>
        <w:spacing w:before="100" w:beforeAutospacing="1" w:after="100" w:afterAutospacing="1"/>
        <w:rPr>
          <w:rFonts w:ascii="Helvetica Neue" w:eastAsia="Times New Roman" w:hAnsi="Helvetica Neue" w:cs="Times New Roman"/>
          <w:color w:val="333333"/>
        </w:rPr>
      </w:pPr>
      <w:r w:rsidRPr="002C58A8">
        <w:rPr>
          <w:rFonts w:ascii="Helvetica Neue" w:eastAsia="Times New Roman" w:hAnsi="Helvetica Neue" w:cs="Times New Roman"/>
          <w:color w:val="333333"/>
        </w:rPr>
        <w:t>A commitment to the provision of equal opportunity in education for all students.</w:t>
      </w:r>
    </w:p>
    <w:p w14:paraId="16285CEF" w14:textId="77777777" w:rsidR="002C58A8" w:rsidRPr="002C58A8" w:rsidRDefault="002C58A8" w:rsidP="002C58A8">
      <w:pPr>
        <w:numPr>
          <w:ilvl w:val="0"/>
          <w:numId w:val="4"/>
        </w:numPr>
        <w:shd w:val="clear" w:color="auto" w:fill="FFFFFF"/>
        <w:spacing w:before="100" w:beforeAutospacing="1" w:after="100" w:afterAutospacing="1"/>
        <w:rPr>
          <w:rFonts w:ascii="Helvetica Neue" w:eastAsia="Times New Roman" w:hAnsi="Helvetica Neue" w:cs="Times New Roman"/>
          <w:color w:val="333333"/>
        </w:rPr>
      </w:pPr>
      <w:r w:rsidRPr="002C58A8">
        <w:rPr>
          <w:rFonts w:ascii="Helvetica Neue" w:eastAsia="Times New Roman" w:hAnsi="Helvetica Neue" w:cs="Times New Roman"/>
          <w:color w:val="333333"/>
        </w:rPr>
        <w:t>Current Tasmanian Teacher’s Registration (or the ability to obtain one).</w:t>
      </w:r>
    </w:p>
    <w:p w14:paraId="2581FBFE" w14:textId="77777777" w:rsidR="002C58A8" w:rsidRPr="002C58A8" w:rsidRDefault="002C58A8" w:rsidP="002C58A8">
      <w:pPr>
        <w:numPr>
          <w:ilvl w:val="0"/>
          <w:numId w:val="4"/>
        </w:numPr>
        <w:shd w:val="clear" w:color="auto" w:fill="FFFFFF"/>
        <w:spacing w:before="100" w:beforeAutospacing="1" w:after="100" w:afterAutospacing="1"/>
        <w:rPr>
          <w:rFonts w:ascii="Helvetica Neue" w:eastAsia="Times New Roman" w:hAnsi="Helvetica Neue" w:cs="Times New Roman"/>
          <w:color w:val="333333"/>
        </w:rPr>
      </w:pPr>
      <w:r w:rsidRPr="002C58A8">
        <w:rPr>
          <w:rFonts w:ascii="Helvetica Neue" w:eastAsia="Times New Roman" w:hAnsi="Helvetica Neue" w:cs="Times New Roman"/>
          <w:color w:val="333333"/>
        </w:rPr>
        <w:t>A current Working with Vulnerable People card.</w:t>
      </w:r>
    </w:p>
    <w:p w14:paraId="06ACF779" w14:textId="55ED4BCE" w:rsidR="002C58A8" w:rsidRDefault="002C58A8" w:rsidP="002C58A8">
      <w:pPr>
        <w:numPr>
          <w:ilvl w:val="0"/>
          <w:numId w:val="4"/>
        </w:numPr>
        <w:shd w:val="clear" w:color="auto" w:fill="FFFFFF"/>
        <w:spacing w:before="100" w:beforeAutospacing="1" w:after="100" w:afterAutospacing="1"/>
        <w:rPr>
          <w:rFonts w:ascii="Helvetica Neue" w:eastAsia="Times New Roman" w:hAnsi="Helvetica Neue" w:cs="Times New Roman"/>
          <w:color w:val="333333"/>
        </w:rPr>
      </w:pPr>
      <w:r w:rsidRPr="002C58A8">
        <w:rPr>
          <w:rFonts w:ascii="Helvetica Neue" w:eastAsia="Times New Roman" w:hAnsi="Helvetica Neue" w:cs="Times New Roman"/>
          <w:color w:val="333333"/>
        </w:rPr>
        <w:t>A written reference from a pastor/minister.</w:t>
      </w:r>
    </w:p>
    <w:p w14:paraId="302BFCB3" w14:textId="77777777" w:rsidR="002C58A8" w:rsidRPr="002C58A8" w:rsidRDefault="002C58A8" w:rsidP="00B26F2A">
      <w:pPr>
        <w:shd w:val="clear" w:color="auto" w:fill="FFFFFF"/>
        <w:spacing w:before="100" w:beforeAutospacing="1" w:after="100" w:afterAutospacing="1"/>
        <w:ind w:left="720"/>
        <w:rPr>
          <w:rFonts w:ascii="Helvetica Neue" w:eastAsia="Times New Roman" w:hAnsi="Helvetica Neue" w:cs="Times New Roman"/>
          <w:color w:val="333333"/>
        </w:rPr>
      </w:pPr>
    </w:p>
    <w:p w14:paraId="349E9946" w14:textId="718644E3" w:rsidR="002C58A8" w:rsidRPr="002C58A8" w:rsidRDefault="002C58A8" w:rsidP="002C58A8">
      <w:pPr>
        <w:shd w:val="clear" w:color="auto" w:fill="FFFFFF"/>
        <w:spacing w:after="188"/>
        <w:rPr>
          <w:rFonts w:ascii="Helvetica Neue" w:eastAsia="Times New Roman" w:hAnsi="Helvetica Neue" w:cs="Times New Roman"/>
          <w:color w:val="333333"/>
        </w:rPr>
      </w:pPr>
      <w:r w:rsidRPr="002C58A8">
        <w:rPr>
          <w:rFonts w:ascii="Helvetica Neue" w:eastAsia="Times New Roman" w:hAnsi="Helvetica Neue" w:cs="Times New Roman"/>
          <w:color w:val="333333"/>
        </w:rPr>
        <w:t xml:space="preserve">Please address the above criteria in your application </w:t>
      </w:r>
      <w:r w:rsidR="00B26F2A">
        <w:rPr>
          <w:rFonts w:ascii="Helvetica Neue" w:eastAsia="Times New Roman" w:hAnsi="Helvetica Neue" w:cs="Times New Roman"/>
          <w:color w:val="333333"/>
        </w:rPr>
        <w:t xml:space="preserve">and email it to </w:t>
      </w:r>
      <w:hyperlink r:id="rId5" w:history="1">
        <w:r w:rsidR="00B26F2A" w:rsidRPr="0067701F">
          <w:rPr>
            <w:rStyle w:val="Hyperlink"/>
            <w:rFonts w:ascii="Helvetica Neue" w:eastAsia="Times New Roman" w:hAnsi="Helvetica Neue" w:cs="Times New Roman"/>
          </w:rPr>
          <w:t>principal@ncs.tas.edu.au</w:t>
        </w:r>
      </w:hyperlink>
      <w:r w:rsidR="00B26F2A">
        <w:rPr>
          <w:rFonts w:ascii="Helvetica Neue" w:eastAsia="Times New Roman" w:hAnsi="Helvetica Neue" w:cs="Times New Roman"/>
          <w:color w:val="333333"/>
        </w:rPr>
        <w:t xml:space="preserve"> .</w:t>
      </w:r>
    </w:p>
    <w:p w14:paraId="02C6BDB3" w14:textId="60048797" w:rsidR="002C58A8" w:rsidRPr="002C58A8" w:rsidRDefault="002C58A8" w:rsidP="002C58A8">
      <w:pPr>
        <w:shd w:val="clear" w:color="auto" w:fill="FFFFFF"/>
        <w:spacing w:after="188"/>
        <w:rPr>
          <w:rFonts w:ascii="Helvetica Neue" w:eastAsia="Times New Roman" w:hAnsi="Helvetica Neue" w:cs="Times New Roman"/>
          <w:color w:val="333333"/>
        </w:rPr>
      </w:pPr>
      <w:r w:rsidRPr="002C58A8">
        <w:rPr>
          <w:rFonts w:ascii="Helvetica Neue" w:eastAsia="Times New Roman" w:hAnsi="Helvetica Neue" w:cs="Times New Roman"/>
          <w:color w:val="333333"/>
        </w:rPr>
        <w:t xml:space="preserve">A copy of the </w:t>
      </w:r>
      <w:r w:rsidR="00B26F2A">
        <w:rPr>
          <w:rFonts w:ascii="Helvetica Neue" w:eastAsia="Times New Roman" w:hAnsi="Helvetica Neue" w:cs="Times New Roman"/>
          <w:color w:val="333333"/>
        </w:rPr>
        <w:t>Statement of Faith</w:t>
      </w:r>
      <w:r w:rsidRPr="002C58A8">
        <w:rPr>
          <w:rFonts w:ascii="Helvetica Neue" w:eastAsia="Times New Roman" w:hAnsi="Helvetica Neue" w:cs="Times New Roman"/>
          <w:color w:val="333333"/>
        </w:rPr>
        <w:t xml:space="preserve"> document, </w:t>
      </w:r>
      <w:r w:rsidR="00B26F2A">
        <w:rPr>
          <w:rFonts w:ascii="Helvetica Neue" w:eastAsia="Times New Roman" w:hAnsi="Helvetica Neue" w:cs="Times New Roman"/>
          <w:color w:val="333333"/>
        </w:rPr>
        <w:t>NCS Staff Code of Conduct</w:t>
      </w:r>
      <w:r w:rsidRPr="002C58A8">
        <w:rPr>
          <w:rFonts w:ascii="Helvetica Neue" w:eastAsia="Times New Roman" w:hAnsi="Helvetica Neue" w:cs="Times New Roman"/>
          <w:color w:val="333333"/>
        </w:rPr>
        <w:t xml:space="preserve">, and </w:t>
      </w:r>
      <w:r w:rsidR="00B26F2A">
        <w:rPr>
          <w:rFonts w:ascii="Helvetica Neue" w:eastAsia="Times New Roman" w:hAnsi="Helvetica Neue" w:cs="Times New Roman"/>
          <w:color w:val="333333"/>
        </w:rPr>
        <w:t xml:space="preserve">the School Manual are available at </w:t>
      </w:r>
      <w:hyperlink r:id="rId6" w:history="1">
        <w:r w:rsidR="00B26F2A" w:rsidRPr="0067701F">
          <w:rPr>
            <w:rStyle w:val="Hyperlink"/>
            <w:rFonts w:ascii="Helvetica Neue" w:eastAsia="Times New Roman" w:hAnsi="Helvetica Neue" w:cs="Times New Roman"/>
          </w:rPr>
          <w:t>https://ncs.tas.edu.au/vision-values/documents/</w:t>
        </w:r>
      </w:hyperlink>
      <w:r w:rsidR="00B26F2A">
        <w:rPr>
          <w:rFonts w:ascii="Helvetica Neue" w:eastAsia="Times New Roman" w:hAnsi="Helvetica Neue" w:cs="Times New Roman"/>
          <w:color w:val="333333"/>
        </w:rPr>
        <w:t xml:space="preserve"> </w:t>
      </w:r>
      <w:r w:rsidRPr="002C58A8">
        <w:rPr>
          <w:rFonts w:ascii="Helvetica Neue" w:eastAsia="Times New Roman" w:hAnsi="Helvetica Neue" w:cs="Times New Roman"/>
          <w:color w:val="333333"/>
        </w:rPr>
        <w:t>.</w:t>
      </w:r>
    </w:p>
    <w:p w14:paraId="1D682803" w14:textId="68BF35E1" w:rsidR="002C58A8" w:rsidRPr="002C58A8" w:rsidRDefault="00B26F2A" w:rsidP="002C58A8">
      <w:pPr>
        <w:shd w:val="clear" w:color="auto" w:fill="FFFFFF"/>
        <w:spacing w:after="188"/>
        <w:rPr>
          <w:rFonts w:ascii="Helvetica Neue" w:eastAsia="Times New Roman" w:hAnsi="Helvetica Neue" w:cs="Times New Roman"/>
          <w:color w:val="333333"/>
        </w:rPr>
      </w:pPr>
      <w:r>
        <w:rPr>
          <w:rFonts w:ascii="Helvetica Neue" w:eastAsia="Times New Roman" w:hAnsi="Helvetica Neue" w:cs="Times New Roman"/>
          <w:color w:val="333333"/>
        </w:rPr>
        <w:lastRenderedPageBreak/>
        <w:t>Newstead</w:t>
      </w:r>
      <w:r w:rsidR="002C58A8" w:rsidRPr="002C58A8">
        <w:rPr>
          <w:rFonts w:ascii="Helvetica Neue" w:eastAsia="Times New Roman" w:hAnsi="Helvetica Neue" w:cs="Times New Roman"/>
          <w:color w:val="333333"/>
        </w:rPr>
        <w:t xml:space="preserve"> Christian School is a child safe employer and is committed to the welfare of children and their protection. All potential employees and volunteers will be required to comply with the School's Child Safe Policy and Code of Conduct.</w:t>
      </w:r>
    </w:p>
    <w:p w14:paraId="3A71D019" w14:textId="7FE51AD0" w:rsidR="002C58A8" w:rsidRPr="002C58A8" w:rsidRDefault="002C58A8" w:rsidP="002C58A8">
      <w:pPr>
        <w:shd w:val="clear" w:color="auto" w:fill="FFFFFF"/>
        <w:spacing w:after="188"/>
        <w:rPr>
          <w:rFonts w:ascii="Helvetica Neue" w:eastAsia="Times New Roman" w:hAnsi="Helvetica Neue" w:cs="Times New Roman"/>
          <w:color w:val="333333"/>
        </w:rPr>
      </w:pPr>
      <w:r w:rsidRPr="002C58A8">
        <w:rPr>
          <w:rFonts w:ascii="Helvetica Neue" w:eastAsia="Times New Roman" w:hAnsi="Helvetica Neue" w:cs="Times New Roman"/>
          <w:b/>
          <w:bCs/>
          <w:i/>
          <w:iCs/>
          <w:color w:val="333333"/>
        </w:rPr>
        <w:t xml:space="preserve">** </w:t>
      </w:r>
      <w:r w:rsidR="00B26F2A">
        <w:rPr>
          <w:rFonts w:ascii="Helvetica Neue" w:eastAsia="Times New Roman" w:hAnsi="Helvetica Neue" w:cs="Times New Roman"/>
          <w:b/>
          <w:bCs/>
          <w:i/>
          <w:iCs/>
          <w:color w:val="333333"/>
        </w:rPr>
        <w:t>Please note the closing date for applications</w:t>
      </w:r>
      <w:r w:rsidRPr="002C58A8">
        <w:rPr>
          <w:rFonts w:ascii="Helvetica Neue" w:eastAsia="Times New Roman" w:hAnsi="Helvetica Neue" w:cs="Times New Roman"/>
          <w:b/>
          <w:bCs/>
          <w:i/>
          <w:iCs/>
          <w:color w:val="333333"/>
        </w:rPr>
        <w:t xml:space="preserve"> **</w:t>
      </w:r>
    </w:p>
    <w:p w14:paraId="7DBCD98B" w14:textId="74173336" w:rsidR="002C58A8" w:rsidRPr="002C58A8" w:rsidRDefault="002C58A8" w:rsidP="002C58A8">
      <w:pPr>
        <w:shd w:val="clear" w:color="auto" w:fill="FFFFFF"/>
        <w:spacing w:after="188"/>
        <w:rPr>
          <w:rFonts w:ascii="Helvetica Neue" w:eastAsia="Times New Roman" w:hAnsi="Helvetica Neue" w:cs="Times New Roman"/>
          <w:color w:val="333333"/>
        </w:rPr>
      </w:pPr>
      <w:r w:rsidRPr="002C58A8">
        <w:rPr>
          <w:rFonts w:ascii="Helvetica Neue" w:eastAsia="Times New Roman" w:hAnsi="Helvetica Neue" w:cs="Times New Roman"/>
          <w:b/>
          <w:bCs/>
          <w:color w:val="333333"/>
        </w:rPr>
        <w:t xml:space="preserve">Closing date for applications: </w:t>
      </w:r>
      <w:r w:rsidR="00B26F2A">
        <w:rPr>
          <w:rFonts w:ascii="Helvetica Neue" w:eastAsia="Times New Roman" w:hAnsi="Helvetica Neue" w:cs="Times New Roman"/>
          <w:b/>
          <w:bCs/>
          <w:color w:val="333333"/>
        </w:rPr>
        <w:t>12pm</w:t>
      </w:r>
      <w:r w:rsidRPr="002C58A8">
        <w:rPr>
          <w:rFonts w:ascii="Helvetica Neue" w:eastAsia="Times New Roman" w:hAnsi="Helvetica Neue" w:cs="Times New Roman"/>
          <w:b/>
          <w:bCs/>
          <w:color w:val="333333"/>
        </w:rPr>
        <w:t xml:space="preserve"> </w:t>
      </w:r>
      <w:r w:rsidR="00B26F2A">
        <w:rPr>
          <w:rFonts w:ascii="Helvetica Neue" w:eastAsia="Times New Roman" w:hAnsi="Helvetica Neue" w:cs="Times New Roman"/>
          <w:b/>
          <w:bCs/>
          <w:color w:val="333333"/>
        </w:rPr>
        <w:t>Friday 8</w:t>
      </w:r>
      <w:r w:rsidR="00B26F2A" w:rsidRPr="00B26F2A">
        <w:rPr>
          <w:rFonts w:ascii="Helvetica Neue" w:eastAsia="Times New Roman" w:hAnsi="Helvetica Neue" w:cs="Times New Roman"/>
          <w:b/>
          <w:bCs/>
          <w:color w:val="333333"/>
          <w:vertAlign w:val="superscript"/>
        </w:rPr>
        <w:t>th</w:t>
      </w:r>
      <w:r w:rsidR="00B26F2A">
        <w:rPr>
          <w:rFonts w:ascii="Helvetica Neue" w:eastAsia="Times New Roman" w:hAnsi="Helvetica Neue" w:cs="Times New Roman"/>
          <w:b/>
          <w:bCs/>
          <w:color w:val="333333"/>
        </w:rPr>
        <w:t xml:space="preserve"> December</w:t>
      </w:r>
      <w:r w:rsidRPr="002C58A8">
        <w:rPr>
          <w:rFonts w:ascii="Helvetica Neue" w:eastAsia="Times New Roman" w:hAnsi="Helvetica Neue" w:cs="Times New Roman"/>
          <w:b/>
          <w:bCs/>
          <w:color w:val="333333"/>
        </w:rPr>
        <w:t xml:space="preserve"> 2023</w:t>
      </w:r>
    </w:p>
    <w:p w14:paraId="7F63DA4D" w14:textId="77777777" w:rsidR="003B2F97" w:rsidRDefault="00796E45"/>
    <w:sectPr w:rsidR="003B2F97" w:rsidSect="00B5209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C7031"/>
    <w:multiLevelType w:val="multilevel"/>
    <w:tmpl w:val="CC2E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F10E49"/>
    <w:multiLevelType w:val="multilevel"/>
    <w:tmpl w:val="9554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24218"/>
    <w:multiLevelType w:val="multilevel"/>
    <w:tmpl w:val="C5C4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4700C1"/>
    <w:multiLevelType w:val="multilevel"/>
    <w:tmpl w:val="3C6ED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8A8"/>
    <w:rsid w:val="002C58A8"/>
    <w:rsid w:val="004160CB"/>
    <w:rsid w:val="006137AB"/>
    <w:rsid w:val="00796E45"/>
    <w:rsid w:val="00A55996"/>
    <w:rsid w:val="00B26F2A"/>
    <w:rsid w:val="00B5209A"/>
    <w:rsid w:val="00C84ECE"/>
    <w:rsid w:val="00E630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7FA9CE3"/>
  <w15:chartTrackingRefBased/>
  <w15:docId w15:val="{D6657355-C781-9E41-9EB1-8D850F020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26F2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58A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C58A8"/>
    <w:rPr>
      <w:i/>
      <w:iCs/>
    </w:rPr>
  </w:style>
  <w:style w:type="character" w:styleId="Strong">
    <w:name w:val="Strong"/>
    <w:basedOn w:val="DefaultParagraphFont"/>
    <w:uiPriority w:val="22"/>
    <w:qFormat/>
    <w:rsid w:val="002C58A8"/>
    <w:rPr>
      <w:b/>
      <w:bCs/>
    </w:rPr>
  </w:style>
  <w:style w:type="character" w:styleId="Hyperlink">
    <w:name w:val="Hyperlink"/>
    <w:basedOn w:val="DefaultParagraphFont"/>
    <w:uiPriority w:val="99"/>
    <w:unhideWhenUsed/>
    <w:rsid w:val="002C58A8"/>
    <w:rPr>
      <w:color w:val="0000FF"/>
      <w:u w:val="single"/>
    </w:rPr>
  </w:style>
  <w:style w:type="character" w:customStyle="1" w:styleId="Heading3Char">
    <w:name w:val="Heading 3 Char"/>
    <w:basedOn w:val="DefaultParagraphFont"/>
    <w:link w:val="Heading3"/>
    <w:uiPriority w:val="9"/>
    <w:rsid w:val="00B26F2A"/>
    <w:rPr>
      <w:rFonts w:ascii="Times New Roman" w:eastAsia="Times New Roman" w:hAnsi="Times New Roman" w:cs="Times New Roman"/>
      <w:b/>
      <w:bCs/>
      <w:sz w:val="27"/>
      <w:szCs w:val="27"/>
    </w:rPr>
  </w:style>
  <w:style w:type="paragraph" w:styleId="ListParagraph">
    <w:name w:val="List Paragraph"/>
    <w:basedOn w:val="Normal"/>
    <w:uiPriority w:val="34"/>
    <w:qFormat/>
    <w:rsid w:val="00B26F2A"/>
    <w:pPr>
      <w:ind w:left="720"/>
      <w:contextualSpacing/>
    </w:pPr>
  </w:style>
  <w:style w:type="character" w:styleId="UnresolvedMention">
    <w:name w:val="Unresolved Mention"/>
    <w:basedOn w:val="DefaultParagraphFont"/>
    <w:uiPriority w:val="99"/>
    <w:semiHidden/>
    <w:unhideWhenUsed/>
    <w:rsid w:val="00B26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5587">
      <w:bodyDiv w:val="1"/>
      <w:marLeft w:val="0"/>
      <w:marRight w:val="0"/>
      <w:marTop w:val="0"/>
      <w:marBottom w:val="0"/>
      <w:divBdr>
        <w:top w:val="none" w:sz="0" w:space="0" w:color="auto"/>
        <w:left w:val="none" w:sz="0" w:space="0" w:color="auto"/>
        <w:bottom w:val="none" w:sz="0" w:space="0" w:color="auto"/>
        <w:right w:val="none" w:sz="0" w:space="0" w:color="auto"/>
      </w:divBdr>
    </w:div>
    <w:div w:id="390230166">
      <w:bodyDiv w:val="1"/>
      <w:marLeft w:val="0"/>
      <w:marRight w:val="0"/>
      <w:marTop w:val="0"/>
      <w:marBottom w:val="0"/>
      <w:divBdr>
        <w:top w:val="none" w:sz="0" w:space="0" w:color="auto"/>
        <w:left w:val="none" w:sz="0" w:space="0" w:color="auto"/>
        <w:bottom w:val="none" w:sz="0" w:space="0" w:color="auto"/>
        <w:right w:val="none" w:sz="0" w:space="0" w:color="auto"/>
      </w:divBdr>
    </w:div>
    <w:div w:id="88999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cs.tas.edu.au/vision-values/documents/" TargetMode="External"/><Relationship Id="rId5" Type="http://schemas.openxmlformats.org/officeDocument/2006/relationships/hyperlink" Target="mailto:principal@ncs.tas.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 NCS</dc:creator>
  <cp:keywords/>
  <dc:description/>
  <cp:lastModifiedBy>Principal NCS</cp:lastModifiedBy>
  <cp:revision>3</cp:revision>
  <dcterms:created xsi:type="dcterms:W3CDTF">2023-11-30T23:27:00Z</dcterms:created>
  <dcterms:modified xsi:type="dcterms:W3CDTF">2023-11-30T23:28:00Z</dcterms:modified>
</cp:coreProperties>
</file>